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6E" w:rsidRDefault="0034216E" w:rsidP="00596A8B">
      <w:pPr>
        <w:spacing w:after="120"/>
        <w:ind w:left="11227"/>
        <w:jc w:val="center"/>
      </w:pPr>
      <w:bookmarkStart w:id="0" w:name="_GoBack"/>
      <w:bookmarkEnd w:id="0"/>
    </w:p>
    <w:p w:rsidR="0034216E" w:rsidRDefault="0034216E" w:rsidP="00596A8B">
      <w:pPr>
        <w:spacing w:after="120"/>
        <w:ind w:left="11227"/>
        <w:jc w:val="center"/>
      </w:pPr>
    </w:p>
    <w:p w:rsidR="0034216E" w:rsidRDefault="0034216E" w:rsidP="0034216E">
      <w:pPr>
        <w:spacing w:after="120"/>
      </w:pPr>
    </w:p>
    <w:p w:rsidR="004337B1" w:rsidRPr="0000184D" w:rsidRDefault="004337B1" w:rsidP="00596A8B">
      <w:pPr>
        <w:spacing w:after="120"/>
        <w:ind w:left="11227"/>
        <w:jc w:val="center"/>
      </w:pPr>
      <w:r w:rsidRPr="0000184D">
        <w:t>Приложение</w:t>
      </w:r>
      <w:r w:rsidRPr="0000184D">
        <w:br/>
        <w:t>к общим требованиям к методике прогнозирования поступлений доходов в бюджет</w:t>
      </w:r>
      <w:r w:rsidR="002C71E7" w:rsidRPr="0000184D">
        <w:rPr>
          <w:i/>
          <w:iCs/>
        </w:rPr>
        <w:t xml:space="preserve"> </w:t>
      </w:r>
      <w:r w:rsidR="002C71E7" w:rsidRPr="0000184D">
        <w:rPr>
          <w:iCs/>
        </w:rPr>
        <w:t xml:space="preserve">сельского поселения </w:t>
      </w:r>
      <w:r w:rsidR="00BF0C38">
        <w:rPr>
          <w:iCs/>
        </w:rPr>
        <w:t>Березняговский</w:t>
      </w:r>
      <w:r w:rsidR="002C71E7" w:rsidRPr="0000184D">
        <w:rPr>
          <w:iCs/>
        </w:rPr>
        <w:t xml:space="preserve"> сельсовет Усманского муниципального района</w:t>
      </w:r>
      <w:r w:rsidRPr="0000184D">
        <w:t xml:space="preserve"> </w:t>
      </w:r>
      <w:r w:rsidR="0000184D" w:rsidRPr="0000184D">
        <w:t>Липецкой области Российской Федерации</w:t>
      </w:r>
    </w:p>
    <w:p w:rsidR="004337B1" w:rsidRPr="004337B1" w:rsidRDefault="004337B1" w:rsidP="00596A8B">
      <w:pPr>
        <w:spacing w:after="240"/>
        <w:ind w:left="11227"/>
        <w:jc w:val="center"/>
        <w:rPr>
          <w:sz w:val="18"/>
          <w:szCs w:val="18"/>
        </w:rPr>
      </w:pPr>
      <w:r w:rsidRPr="004337B1">
        <w:rPr>
          <w:sz w:val="18"/>
          <w:szCs w:val="18"/>
        </w:rPr>
        <w:t>(в ред. Постановления Правительства РФ</w:t>
      </w:r>
      <w:r w:rsidRPr="004337B1">
        <w:rPr>
          <w:sz w:val="18"/>
          <w:szCs w:val="18"/>
        </w:rPr>
        <w:br/>
        <w:t>от 14.09.2021 № 1557)</w:t>
      </w:r>
    </w:p>
    <w:p w:rsidR="004337B1" w:rsidRPr="00FC0A04" w:rsidRDefault="004337B1" w:rsidP="004337B1">
      <w:pPr>
        <w:spacing w:after="240"/>
        <w:ind w:left="8930"/>
        <w:jc w:val="right"/>
        <w:rPr>
          <w:sz w:val="24"/>
          <w:szCs w:val="24"/>
        </w:rPr>
      </w:pPr>
      <w:r w:rsidRPr="00FC0A04">
        <w:rPr>
          <w:sz w:val="24"/>
          <w:szCs w:val="24"/>
        </w:rPr>
        <w:t>(форма)</w:t>
      </w:r>
    </w:p>
    <w:p w:rsidR="004337B1" w:rsidRPr="004337B1" w:rsidRDefault="004337B1" w:rsidP="004337B1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4337B1">
        <w:rPr>
          <w:b/>
          <w:bCs/>
          <w:spacing w:val="60"/>
          <w:sz w:val="26"/>
          <w:szCs w:val="26"/>
        </w:rPr>
        <w:t>МЕТОДИКА</w:t>
      </w:r>
    </w:p>
    <w:p w:rsidR="004337B1" w:rsidRPr="0000184D" w:rsidRDefault="004337B1" w:rsidP="004337B1">
      <w:pPr>
        <w:spacing w:after="240"/>
        <w:jc w:val="center"/>
        <w:rPr>
          <w:bCs/>
          <w:sz w:val="28"/>
          <w:szCs w:val="28"/>
        </w:rPr>
      </w:pPr>
      <w:r w:rsidRPr="0000184D">
        <w:rPr>
          <w:bCs/>
          <w:sz w:val="28"/>
          <w:szCs w:val="28"/>
        </w:rPr>
        <w:t xml:space="preserve">прогнозирования поступлений доходов в бюджет </w:t>
      </w:r>
      <w:r w:rsidR="002C71E7" w:rsidRPr="0000184D">
        <w:rPr>
          <w:iCs/>
          <w:sz w:val="28"/>
          <w:szCs w:val="28"/>
        </w:rPr>
        <w:t xml:space="preserve">сельского поселения </w:t>
      </w:r>
      <w:r w:rsidR="00BF0C38">
        <w:rPr>
          <w:iCs/>
          <w:sz w:val="28"/>
          <w:szCs w:val="28"/>
        </w:rPr>
        <w:t>Березняговский</w:t>
      </w:r>
      <w:r w:rsidR="002C71E7" w:rsidRPr="0000184D">
        <w:rPr>
          <w:iCs/>
          <w:sz w:val="28"/>
          <w:szCs w:val="28"/>
        </w:rPr>
        <w:t xml:space="preserve"> сельсовет Усманского муниципального района </w:t>
      </w:r>
      <w:r w:rsidR="0000184D" w:rsidRPr="0000184D">
        <w:rPr>
          <w:sz w:val="28"/>
          <w:szCs w:val="28"/>
        </w:rPr>
        <w:t>Липецкой области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1"/>
        <w:gridCol w:w="1721"/>
        <w:gridCol w:w="2255"/>
        <w:gridCol w:w="1553"/>
        <w:gridCol w:w="2199"/>
        <w:gridCol w:w="2199"/>
        <w:gridCol w:w="1665"/>
        <w:gridCol w:w="1748"/>
        <w:gridCol w:w="1861"/>
      </w:tblGrid>
      <w:tr w:rsidR="004337B1" w:rsidRPr="004337B1" w:rsidTr="00C62432">
        <w:tc>
          <w:tcPr>
            <w:tcW w:w="564" w:type="dxa"/>
            <w:vAlign w:val="center"/>
          </w:tcPr>
          <w:p w:rsidR="004337B1" w:rsidRPr="004337B1" w:rsidRDefault="004337B1" w:rsidP="004337B1">
            <w:pPr>
              <w:jc w:val="center"/>
              <w:rPr>
                <w:sz w:val="24"/>
                <w:szCs w:val="24"/>
              </w:rPr>
            </w:pPr>
            <w:r w:rsidRPr="004337B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4337B1">
              <w:rPr>
                <w:sz w:val="24"/>
                <w:szCs w:val="24"/>
              </w:rPr>
              <w:t>п/п</w:t>
            </w:r>
          </w:p>
        </w:tc>
        <w:tc>
          <w:tcPr>
            <w:tcW w:w="1730" w:type="dxa"/>
            <w:vAlign w:val="center"/>
          </w:tcPr>
          <w:p w:rsidR="004337B1" w:rsidRPr="004337B1" w:rsidRDefault="004337B1" w:rsidP="00C62432">
            <w:pPr>
              <w:jc w:val="center"/>
              <w:rPr>
                <w:sz w:val="24"/>
                <w:szCs w:val="24"/>
              </w:rPr>
            </w:pPr>
            <w:r w:rsidRPr="004337B1">
              <w:rPr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2268" w:type="dxa"/>
          </w:tcPr>
          <w:p w:rsidR="004337B1" w:rsidRPr="004337B1" w:rsidRDefault="004337B1" w:rsidP="004337B1">
            <w:pPr>
              <w:jc w:val="center"/>
              <w:rPr>
                <w:sz w:val="24"/>
                <w:szCs w:val="24"/>
              </w:rPr>
            </w:pPr>
            <w:r w:rsidRPr="004337B1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</w:r>
            <w:r w:rsidRPr="004337B1">
              <w:rPr>
                <w:sz w:val="24"/>
                <w:szCs w:val="24"/>
              </w:rPr>
              <w:t>вание главного администратора доходов</w:t>
            </w:r>
          </w:p>
        </w:tc>
        <w:tc>
          <w:tcPr>
            <w:tcW w:w="1562" w:type="dxa"/>
            <w:vAlign w:val="center"/>
          </w:tcPr>
          <w:p w:rsidR="004337B1" w:rsidRPr="004337B1" w:rsidRDefault="004337B1" w:rsidP="0043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 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</w:p>
        </w:tc>
        <w:tc>
          <w:tcPr>
            <w:tcW w:w="2211" w:type="dxa"/>
            <w:vAlign w:val="center"/>
          </w:tcPr>
          <w:p w:rsidR="004337B1" w:rsidRPr="004337B1" w:rsidRDefault="004337B1" w:rsidP="004337B1">
            <w:pPr>
              <w:jc w:val="center"/>
              <w:rPr>
                <w:sz w:val="24"/>
                <w:szCs w:val="24"/>
              </w:rPr>
            </w:pPr>
            <w:r w:rsidRPr="004337B1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</w:r>
            <w:r w:rsidRPr="004337B1">
              <w:rPr>
                <w:sz w:val="24"/>
                <w:szCs w:val="24"/>
              </w:rPr>
              <w:t>вание</w:t>
            </w:r>
            <w:r>
              <w:rPr>
                <w:sz w:val="24"/>
                <w:szCs w:val="24"/>
              </w:rPr>
              <w:br/>
            </w:r>
            <w:r w:rsidRPr="004337B1">
              <w:rPr>
                <w:sz w:val="24"/>
                <w:szCs w:val="24"/>
              </w:rPr>
              <w:t>КБК доходов</w:t>
            </w:r>
          </w:p>
        </w:tc>
        <w:tc>
          <w:tcPr>
            <w:tcW w:w="2211" w:type="dxa"/>
            <w:vAlign w:val="center"/>
          </w:tcPr>
          <w:p w:rsidR="004337B1" w:rsidRPr="004337B1" w:rsidRDefault="004337B1" w:rsidP="004337B1">
            <w:pPr>
              <w:jc w:val="center"/>
              <w:rPr>
                <w:sz w:val="24"/>
                <w:szCs w:val="24"/>
              </w:rPr>
            </w:pPr>
            <w:r w:rsidRPr="004337B1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</w:r>
            <w:r w:rsidRPr="004337B1">
              <w:rPr>
                <w:sz w:val="24"/>
                <w:szCs w:val="24"/>
              </w:rPr>
              <w:t>вание метода расчета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1674" w:type="dxa"/>
            <w:vAlign w:val="center"/>
          </w:tcPr>
          <w:p w:rsidR="004337B1" w:rsidRPr="004337B1" w:rsidRDefault="004337B1" w:rsidP="004337B1">
            <w:pPr>
              <w:jc w:val="center"/>
              <w:rPr>
                <w:sz w:val="24"/>
                <w:szCs w:val="24"/>
              </w:rPr>
            </w:pPr>
            <w:r w:rsidRPr="004337B1">
              <w:rPr>
                <w:sz w:val="24"/>
                <w:szCs w:val="24"/>
              </w:rPr>
              <w:t>Формула расчета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1758" w:type="dxa"/>
            <w:vAlign w:val="center"/>
          </w:tcPr>
          <w:p w:rsidR="004337B1" w:rsidRPr="004337B1" w:rsidRDefault="004337B1" w:rsidP="004337B1">
            <w:pPr>
              <w:jc w:val="center"/>
              <w:rPr>
                <w:sz w:val="24"/>
                <w:szCs w:val="24"/>
              </w:rPr>
            </w:pPr>
            <w:r w:rsidRPr="004337B1">
              <w:rPr>
                <w:sz w:val="24"/>
                <w:szCs w:val="24"/>
              </w:rPr>
              <w:t>Алгоритм расчета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1871" w:type="dxa"/>
            <w:vAlign w:val="center"/>
          </w:tcPr>
          <w:p w:rsidR="004337B1" w:rsidRPr="004337B1" w:rsidRDefault="004337B1" w:rsidP="004337B1">
            <w:pPr>
              <w:jc w:val="center"/>
              <w:rPr>
                <w:sz w:val="24"/>
                <w:szCs w:val="24"/>
              </w:rPr>
            </w:pPr>
            <w:r w:rsidRPr="004337B1">
              <w:rPr>
                <w:sz w:val="24"/>
                <w:szCs w:val="24"/>
              </w:rPr>
              <w:t>Описание показателей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4337B1" w:rsidRPr="004337B1" w:rsidTr="00C62432">
        <w:tc>
          <w:tcPr>
            <w:tcW w:w="564" w:type="dxa"/>
            <w:vAlign w:val="center"/>
          </w:tcPr>
          <w:p w:rsidR="004337B1" w:rsidRPr="00C62432" w:rsidRDefault="00FF0B55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1.</w:t>
            </w:r>
          </w:p>
        </w:tc>
        <w:tc>
          <w:tcPr>
            <w:tcW w:w="1730" w:type="dxa"/>
            <w:vAlign w:val="center"/>
          </w:tcPr>
          <w:p w:rsidR="004337B1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FF0B55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4337B1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4337B1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11105025100000120</w:t>
            </w:r>
          </w:p>
        </w:tc>
        <w:tc>
          <w:tcPr>
            <w:tcW w:w="2211" w:type="dxa"/>
            <w:vAlign w:val="center"/>
          </w:tcPr>
          <w:p w:rsidR="004337B1" w:rsidRPr="00C62432" w:rsidRDefault="00F23412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11" w:type="dxa"/>
            <w:vAlign w:val="center"/>
          </w:tcPr>
          <w:p w:rsidR="00C93A91" w:rsidRPr="00C62432" w:rsidRDefault="00C93A91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Прямой расчет;</w:t>
            </w:r>
          </w:p>
          <w:p w:rsidR="004337B1" w:rsidRPr="00C62432" w:rsidRDefault="00C93A91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усреднение</w:t>
            </w:r>
          </w:p>
        </w:tc>
        <w:tc>
          <w:tcPr>
            <w:tcW w:w="1674" w:type="dxa"/>
            <w:vAlign w:val="center"/>
          </w:tcPr>
          <w:p w:rsidR="004337B1" w:rsidRPr="00C62432" w:rsidRDefault="00C93A91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N = Нп x К + Вп</w:t>
            </w:r>
          </w:p>
        </w:tc>
        <w:tc>
          <w:tcPr>
            <w:tcW w:w="1758" w:type="dxa"/>
            <w:vAlign w:val="center"/>
          </w:tcPr>
          <w:p w:rsidR="004337B1" w:rsidRPr="00C62432" w:rsidRDefault="004337B1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C93A91" w:rsidRPr="00C62432" w:rsidRDefault="00C93A91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N - прогноз поступления арендной платы за землю в бюджет </w:t>
            </w:r>
            <w:r w:rsidR="009C193E" w:rsidRPr="00C62432">
              <w:rPr>
                <w:sz w:val="16"/>
                <w:szCs w:val="16"/>
              </w:rPr>
              <w:t>сельского поселения</w:t>
            </w:r>
            <w:r w:rsidRPr="00C62432">
              <w:rPr>
                <w:sz w:val="16"/>
                <w:szCs w:val="16"/>
              </w:rPr>
              <w:t>,</w:t>
            </w:r>
          </w:p>
          <w:p w:rsidR="00C93A91" w:rsidRPr="00C62432" w:rsidRDefault="00C93A91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Нп - сумма начисленных платежей по арендной плате за землю в бюджет </w:t>
            </w:r>
            <w:r w:rsidR="0000690F" w:rsidRPr="00C62432">
              <w:rPr>
                <w:sz w:val="16"/>
                <w:szCs w:val="16"/>
              </w:rPr>
              <w:t>сельского поселения</w:t>
            </w:r>
            <w:r w:rsidRPr="00C62432">
              <w:rPr>
                <w:sz w:val="16"/>
                <w:szCs w:val="16"/>
              </w:rPr>
              <w:t>,</w:t>
            </w:r>
          </w:p>
          <w:p w:rsidR="00C93A91" w:rsidRPr="00C62432" w:rsidRDefault="00C93A91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К – коэффициент, учитывающий индексацию нормативной цены земли.</w:t>
            </w:r>
          </w:p>
          <w:p w:rsidR="00C93A91" w:rsidRPr="00C62432" w:rsidRDefault="00C93A91" w:rsidP="00C62432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Вп - оценка выпадающих (дополнительных) доходов от сдачи в аренду земли в связи с выбытием (приобретением) объектов аренды (продажа(передача) земельных участков , заключение дополнительных </w:t>
            </w:r>
            <w:r w:rsidRPr="00C62432">
              <w:rPr>
                <w:sz w:val="16"/>
                <w:szCs w:val="16"/>
              </w:rPr>
              <w:lastRenderedPageBreak/>
              <w:t>договоров, изменение видов целевого использования и др.).</w:t>
            </w:r>
          </w:p>
          <w:p w:rsidR="004337B1" w:rsidRPr="00C62432" w:rsidRDefault="00C93A91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Источник данных: реестр договоров аренды</w:t>
            </w:r>
          </w:p>
        </w:tc>
      </w:tr>
      <w:tr w:rsidR="004337B1" w:rsidRPr="004337B1" w:rsidTr="00D5256E">
        <w:trPr>
          <w:trHeight w:val="3383"/>
        </w:trPr>
        <w:tc>
          <w:tcPr>
            <w:tcW w:w="564" w:type="dxa"/>
            <w:vAlign w:val="center"/>
          </w:tcPr>
          <w:p w:rsidR="004337B1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730" w:type="dxa"/>
            <w:vAlign w:val="center"/>
          </w:tcPr>
          <w:p w:rsidR="004337B1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4337B1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4337B1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11105035100000120</w:t>
            </w:r>
          </w:p>
        </w:tc>
        <w:tc>
          <w:tcPr>
            <w:tcW w:w="2211" w:type="dxa"/>
            <w:vAlign w:val="center"/>
          </w:tcPr>
          <w:p w:rsidR="004337B1" w:rsidRPr="00C62432" w:rsidRDefault="00F23412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1" w:type="dxa"/>
            <w:vAlign w:val="center"/>
          </w:tcPr>
          <w:p w:rsidR="004337B1" w:rsidRPr="00C62432" w:rsidRDefault="0052674D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усреднение</w:t>
            </w:r>
          </w:p>
        </w:tc>
        <w:tc>
          <w:tcPr>
            <w:tcW w:w="1674" w:type="dxa"/>
            <w:vAlign w:val="center"/>
          </w:tcPr>
          <w:p w:rsidR="00625DC1" w:rsidRPr="00C62432" w:rsidRDefault="00625DC1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 = (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-3) +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-2) +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-1) +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)) / 4</w:t>
            </w:r>
          </w:p>
          <w:p w:rsidR="004337B1" w:rsidRPr="00C62432" w:rsidRDefault="00625DC1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 = (Ро(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)/</w:t>
            </w:r>
            <w:r w:rsidRPr="00C62432">
              <w:rPr>
                <w:sz w:val="16"/>
                <w:szCs w:val="16"/>
                <w:lang w:val="en-US"/>
              </w:rPr>
              <w:t>k</w:t>
            </w:r>
            <w:r w:rsidRPr="00C62432">
              <w:rPr>
                <w:sz w:val="16"/>
                <w:szCs w:val="16"/>
              </w:rPr>
              <w:t>) * 12</w:t>
            </w:r>
          </w:p>
        </w:tc>
        <w:tc>
          <w:tcPr>
            <w:tcW w:w="1758" w:type="dxa"/>
            <w:vAlign w:val="center"/>
          </w:tcPr>
          <w:p w:rsidR="004337B1" w:rsidRPr="00C62432" w:rsidRDefault="004337B1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C62432" w:rsidRDefault="00625DC1" w:rsidP="00C62432">
            <w:pPr>
              <w:pStyle w:val="ConsPlusNormal"/>
              <w:spacing w:before="1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-3),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-2),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-1) – фактическое значение годовых поступлений за три отчетных года;</w:t>
            </w:r>
          </w:p>
          <w:p w:rsidR="00625DC1" w:rsidRPr="00C62432" w:rsidRDefault="00625DC1" w:rsidP="00C62432">
            <w:pPr>
              <w:pStyle w:val="ConsPlusNormal"/>
              <w:spacing w:before="1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 – ожидаемый объем поступлений в текущем финансовом году</w:t>
            </w:r>
          </w:p>
          <w:p w:rsidR="00625DC1" w:rsidRPr="00C62432" w:rsidRDefault="00625DC1" w:rsidP="00C62432">
            <w:pPr>
              <w:pStyle w:val="ConsPlusNormal"/>
              <w:spacing w:before="1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Ро(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 фактическое значение поступлений за истекший период текущего года;</w:t>
            </w:r>
          </w:p>
          <w:p w:rsidR="004337B1" w:rsidRPr="00C62432" w:rsidRDefault="00625DC1" w:rsidP="00C62432">
            <w:pPr>
              <w:pStyle w:val="ConsPlusNormal"/>
              <w:spacing w:before="1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  <w:lang w:val="en-US"/>
              </w:rPr>
              <w:t>k</w:t>
            </w:r>
            <w:r w:rsidRPr="00C62432">
              <w:rPr>
                <w:sz w:val="16"/>
                <w:szCs w:val="16"/>
              </w:rPr>
              <w:t xml:space="preserve"> – количество месяцев истекшего периода текущего года.</w:t>
            </w:r>
          </w:p>
        </w:tc>
      </w:tr>
      <w:tr w:rsidR="004337B1" w:rsidRPr="004337B1" w:rsidTr="00C62432">
        <w:trPr>
          <w:trHeight w:val="1410"/>
        </w:trPr>
        <w:tc>
          <w:tcPr>
            <w:tcW w:w="564" w:type="dxa"/>
            <w:vAlign w:val="center"/>
          </w:tcPr>
          <w:p w:rsidR="004337B1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3.</w:t>
            </w:r>
          </w:p>
        </w:tc>
        <w:tc>
          <w:tcPr>
            <w:tcW w:w="1730" w:type="dxa"/>
            <w:vAlign w:val="center"/>
          </w:tcPr>
          <w:p w:rsidR="004337B1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4337B1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4337B1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11105075100000120</w:t>
            </w:r>
          </w:p>
        </w:tc>
        <w:tc>
          <w:tcPr>
            <w:tcW w:w="2211" w:type="dxa"/>
            <w:vAlign w:val="center"/>
          </w:tcPr>
          <w:p w:rsidR="004337B1" w:rsidRPr="00C62432" w:rsidRDefault="00F23412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1" w:type="dxa"/>
            <w:vAlign w:val="center"/>
          </w:tcPr>
          <w:p w:rsidR="004337B1" w:rsidRPr="00C62432" w:rsidRDefault="00625DC1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Прямой расчет усреднение</w:t>
            </w:r>
          </w:p>
        </w:tc>
        <w:tc>
          <w:tcPr>
            <w:tcW w:w="1674" w:type="dxa"/>
            <w:vAlign w:val="center"/>
          </w:tcPr>
          <w:p w:rsidR="004337B1" w:rsidRPr="00C62432" w:rsidRDefault="00C93A91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N = ( </w:t>
            </w:r>
            <w:r w:rsidRPr="00C62432">
              <w:rPr>
                <w:sz w:val="16"/>
                <w:szCs w:val="16"/>
                <w:lang w:val="en-US"/>
              </w:rPr>
              <w:t>N</w:t>
            </w:r>
            <w:r w:rsidRPr="00C62432">
              <w:rPr>
                <w:sz w:val="16"/>
                <w:szCs w:val="16"/>
              </w:rPr>
              <w:t>тг – Сс + Су) * К</w:t>
            </w:r>
          </w:p>
        </w:tc>
        <w:tc>
          <w:tcPr>
            <w:tcW w:w="1758" w:type="dxa"/>
            <w:vAlign w:val="center"/>
          </w:tcPr>
          <w:p w:rsidR="004337B1" w:rsidRPr="00C62432" w:rsidRDefault="004337B1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0946BC" w:rsidRPr="00C62432" w:rsidRDefault="000946BC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N - прогноз поступления доходов от сдачи в аренду имущества в бюджет сельского поселения в очередном финансовом году,</w:t>
            </w:r>
          </w:p>
          <w:p w:rsidR="000946BC" w:rsidRPr="00C62432" w:rsidRDefault="000946BC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  <w:lang w:val="en-US"/>
              </w:rPr>
              <w:t>N</w:t>
            </w:r>
            <w:r w:rsidRPr="00C62432">
              <w:rPr>
                <w:sz w:val="16"/>
                <w:szCs w:val="16"/>
              </w:rPr>
              <w:t>тг - сумма начисленных платежей по арендной плате за недвижимое имущество в бюджет сельского поселения в текущем финансовом году,</w:t>
            </w:r>
          </w:p>
          <w:p w:rsidR="000946BC" w:rsidRPr="00C62432" w:rsidRDefault="000946BC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Сс – сумма снижения поступлений арендной платы за имущество в связи с планируемым сокращением площадей имущества, сдаваемого в аренду, в очередном финансовом году,</w:t>
            </w:r>
          </w:p>
          <w:p w:rsidR="000946BC" w:rsidRPr="00C62432" w:rsidRDefault="000946BC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Су –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</w:t>
            </w:r>
          </w:p>
          <w:p w:rsidR="000946BC" w:rsidRPr="00C62432" w:rsidRDefault="000946BC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К – прогнозируемый коэффициент-дефлятор, применяемый к ставке арендной платы либо к </w:t>
            </w:r>
            <w:r w:rsidRPr="00C62432">
              <w:rPr>
                <w:sz w:val="16"/>
                <w:szCs w:val="16"/>
              </w:rPr>
              <w:lastRenderedPageBreak/>
              <w:t>оценочной стоимости имущества в прогнозируемом году.</w:t>
            </w:r>
          </w:p>
          <w:p w:rsidR="004337B1" w:rsidRPr="00C62432" w:rsidRDefault="000946BC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Источник данных: реестр договоров аренд</w:t>
            </w:r>
          </w:p>
        </w:tc>
      </w:tr>
      <w:tr w:rsidR="004337B1" w:rsidRPr="004337B1" w:rsidTr="00C62432">
        <w:tc>
          <w:tcPr>
            <w:tcW w:w="564" w:type="dxa"/>
            <w:vAlign w:val="center"/>
          </w:tcPr>
          <w:p w:rsidR="004337B1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730" w:type="dxa"/>
            <w:vAlign w:val="center"/>
          </w:tcPr>
          <w:p w:rsidR="004337B1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4337B1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4337B1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11301995100000130</w:t>
            </w:r>
          </w:p>
        </w:tc>
        <w:tc>
          <w:tcPr>
            <w:tcW w:w="2211" w:type="dxa"/>
            <w:vAlign w:val="center"/>
          </w:tcPr>
          <w:p w:rsidR="004337B1" w:rsidRPr="00C62432" w:rsidRDefault="00F23412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Прочие доходы  от оказания платных услуг (работ) получателями средств бюджетов сельских поселений</w:t>
            </w:r>
          </w:p>
        </w:tc>
        <w:tc>
          <w:tcPr>
            <w:tcW w:w="2211" w:type="dxa"/>
            <w:vAlign w:val="center"/>
          </w:tcPr>
          <w:p w:rsidR="004337B1" w:rsidRPr="00C62432" w:rsidRDefault="006039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усреднения</w:t>
            </w:r>
          </w:p>
        </w:tc>
        <w:tc>
          <w:tcPr>
            <w:tcW w:w="1674" w:type="dxa"/>
            <w:vAlign w:val="center"/>
          </w:tcPr>
          <w:p w:rsidR="004337B1" w:rsidRPr="00C62432" w:rsidRDefault="004337B1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4337B1" w:rsidRPr="00C62432" w:rsidRDefault="006039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На основании годовых объемов фактического поступления соответствующих доходов за предшествующие три года по данным отчетов об исполнении бюджета сельского поселения</w:t>
            </w:r>
          </w:p>
        </w:tc>
        <w:tc>
          <w:tcPr>
            <w:tcW w:w="1871" w:type="dxa"/>
            <w:vAlign w:val="center"/>
          </w:tcPr>
          <w:p w:rsidR="004337B1" w:rsidRPr="00C62432" w:rsidRDefault="004337B1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C62432"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5.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11402053100000410</w:t>
            </w:r>
          </w:p>
          <w:p w:rsidR="00B00139" w:rsidRPr="00C62432" w:rsidRDefault="00B00139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B927AB" w:rsidRPr="00C62432" w:rsidRDefault="00F23412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11" w:type="dxa"/>
            <w:vAlign w:val="center"/>
          </w:tcPr>
          <w:p w:rsidR="00B927AB" w:rsidRPr="00C62432" w:rsidRDefault="00DB32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Прямой расчет усреднение</w:t>
            </w:r>
          </w:p>
        </w:tc>
        <w:tc>
          <w:tcPr>
            <w:tcW w:w="1674" w:type="dxa"/>
            <w:vAlign w:val="center"/>
          </w:tcPr>
          <w:p w:rsidR="00B927AB" w:rsidRPr="00C62432" w:rsidRDefault="00DB32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РИ = Ст * Пл</w:t>
            </w:r>
          </w:p>
        </w:tc>
        <w:tc>
          <w:tcPr>
            <w:tcW w:w="1758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DB3223" w:rsidRPr="00C62432" w:rsidRDefault="00DB3223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РИ – объем доходов от реализации имущества</w:t>
            </w:r>
          </w:p>
          <w:p w:rsidR="00DB3223" w:rsidRPr="00C62432" w:rsidRDefault="00DB3223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Ст – средняя стоимость одного квадратного метра объектов недвижимости, сложившаяся по результатам торгов, проведенных в году, предшествующему расчетному;</w:t>
            </w:r>
          </w:p>
          <w:p w:rsidR="00DB3223" w:rsidRPr="00C62432" w:rsidRDefault="00DB3223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Пл – площадь объектов недвижимости, подлежащих реализации в очередном финансовом году</w:t>
            </w:r>
          </w:p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C62432"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6.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11402053100000440</w:t>
            </w:r>
          </w:p>
        </w:tc>
        <w:tc>
          <w:tcPr>
            <w:tcW w:w="2211" w:type="dxa"/>
            <w:vAlign w:val="center"/>
          </w:tcPr>
          <w:p w:rsidR="00B927AB" w:rsidRPr="00C62432" w:rsidRDefault="00F23412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11" w:type="dxa"/>
            <w:vAlign w:val="center"/>
          </w:tcPr>
          <w:p w:rsidR="00B927AB" w:rsidRPr="00C62432" w:rsidRDefault="00DB32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Прямой расчет усреднение</w:t>
            </w:r>
          </w:p>
        </w:tc>
        <w:tc>
          <w:tcPr>
            <w:tcW w:w="1674" w:type="dxa"/>
            <w:vAlign w:val="center"/>
          </w:tcPr>
          <w:p w:rsidR="00B927AB" w:rsidRPr="00C62432" w:rsidRDefault="00DB32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ПА</w:t>
            </w:r>
            <w:r w:rsidRPr="00C62432">
              <w:rPr>
                <w:sz w:val="16"/>
                <w:szCs w:val="16"/>
                <w:lang w:val="en-US"/>
              </w:rPr>
              <w:t>i</w:t>
            </w:r>
            <w:r w:rsidRPr="00C62432">
              <w:rPr>
                <w:sz w:val="16"/>
                <w:szCs w:val="16"/>
              </w:rPr>
              <w:t xml:space="preserve"> = ПА1 + ПА2 + …+ПА</w:t>
            </w:r>
            <w:r w:rsidRPr="00C62432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1758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DB3223" w:rsidRPr="00C62432" w:rsidRDefault="00DB3223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ПА</w:t>
            </w:r>
            <w:r w:rsidRPr="00C62432">
              <w:rPr>
                <w:sz w:val="16"/>
                <w:szCs w:val="16"/>
                <w:lang w:val="en-US"/>
              </w:rPr>
              <w:t>i</w:t>
            </w:r>
            <w:r w:rsidRPr="00C62432">
              <w:rPr>
                <w:sz w:val="16"/>
                <w:szCs w:val="16"/>
              </w:rPr>
              <w:t xml:space="preserve"> – прогноз поступления доходов от продажи материальных и нематериальных активов;</w:t>
            </w:r>
          </w:p>
          <w:p w:rsidR="00DB3223" w:rsidRPr="00C62432" w:rsidRDefault="00DB3223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  <w:lang w:val="en-US"/>
              </w:rPr>
              <w:t>i</w:t>
            </w:r>
            <w:r w:rsidRPr="00C62432">
              <w:rPr>
                <w:sz w:val="16"/>
                <w:szCs w:val="16"/>
              </w:rPr>
              <w:t xml:space="preserve"> – вид объекта, планируемого к реализации;</w:t>
            </w:r>
          </w:p>
          <w:p w:rsidR="00DB3223" w:rsidRPr="00C62432" w:rsidRDefault="00DB3223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ПА1, ПА2, ПА</w:t>
            </w:r>
            <w:r w:rsidRPr="00C62432">
              <w:rPr>
                <w:sz w:val="16"/>
                <w:szCs w:val="16"/>
                <w:lang w:val="en-US"/>
              </w:rPr>
              <w:t>n</w:t>
            </w:r>
            <w:r w:rsidRPr="00C62432">
              <w:rPr>
                <w:sz w:val="16"/>
                <w:szCs w:val="16"/>
              </w:rPr>
              <w:t xml:space="preserve"> , - сумма доходов от продажи материальных и нематериальных активов по каждому объекту </w:t>
            </w:r>
            <w:r w:rsidRPr="00C62432">
              <w:rPr>
                <w:sz w:val="16"/>
                <w:szCs w:val="16"/>
                <w:lang w:val="en-US"/>
              </w:rPr>
              <w:t>i</w:t>
            </w:r>
            <w:r w:rsidRPr="00C62432">
              <w:rPr>
                <w:sz w:val="16"/>
                <w:szCs w:val="16"/>
              </w:rPr>
              <w:t xml:space="preserve"> –того вида.</w:t>
            </w:r>
          </w:p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C62432"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7.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11404050100000420</w:t>
            </w:r>
          </w:p>
        </w:tc>
        <w:tc>
          <w:tcPr>
            <w:tcW w:w="2211" w:type="dxa"/>
            <w:vAlign w:val="center"/>
          </w:tcPr>
          <w:p w:rsidR="00B927AB" w:rsidRPr="00C62432" w:rsidRDefault="00F23412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Доходы  от продажи нематериальных активов, находящихся в собственности сельских поселений</w:t>
            </w:r>
          </w:p>
        </w:tc>
        <w:tc>
          <w:tcPr>
            <w:tcW w:w="2211" w:type="dxa"/>
            <w:vAlign w:val="center"/>
          </w:tcPr>
          <w:p w:rsidR="00B927AB" w:rsidRPr="00C62432" w:rsidRDefault="00DB32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674" w:type="dxa"/>
            <w:vAlign w:val="center"/>
          </w:tcPr>
          <w:p w:rsidR="00B927AB" w:rsidRPr="00C62432" w:rsidRDefault="00DB32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ПА</w:t>
            </w:r>
            <w:r w:rsidRPr="00C62432">
              <w:rPr>
                <w:sz w:val="16"/>
                <w:szCs w:val="16"/>
                <w:lang w:val="en-US"/>
              </w:rPr>
              <w:t>i</w:t>
            </w:r>
            <w:r w:rsidRPr="00C62432">
              <w:rPr>
                <w:sz w:val="16"/>
                <w:szCs w:val="16"/>
              </w:rPr>
              <w:t xml:space="preserve"> = ПА1 + ПА2 + …+ПА</w:t>
            </w:r>
            <w:r w:rsidRPr="00C62432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1758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DB3223" w:rsidRPr="00C62432" w:rsidRDefault="00DB3223" w:rsidP="00C62432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ПА</w:t>
            </w:r>
            <w:r w:rsidRPr="00C62432">
              <w:rPr>
                <w:sz w:val="16"/>
                <w:szCs w:val="16"/>
                <w:lang w:val="en-US"/>
              </w:rPr>
              <w:t>i</w:t>
            </w:r>
            <w:r w:rsidRPr="00C62432">
              <w:rPr>
                <w:sz w:val="16"/>
                <w:szCs w:val="16"/>
              </w:rPr>
              <w:t xml:space="preserve"> – прогноз поступления доходов от продажи материальных и нематериальных активов;</w:t>
            </w:r>
          </w:p>
          <w:p w:rsidR="00DB3223" w:rsidRPr="00C62432" w:rsidRDefault="00DB3223" w:rsidP="00C62432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  <w:lang w:val="en-US"/>
              </w:rPr>
              <w:t>i</w:t>
            </w:r>
            <w:r w:rsidRPr="00C62432">
              <w:rPr>
                <w:sz w:val="16"/>
                <w:szCs w:val="16"/>
              </w:rPr>
              <w:t xml:space="preserve"> – вид объекта, планируемого к реализации;</w:t>
            </w:r>
          </w:p>
          <w:p w:rsidR="00B927AB" w:rsidRPr="00C62432" w:rsidRDefault="00DB3223" w:rsidP="00C62432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ПА1, ПА2, ПА</w:t>
            </w:r>
            <w:r w:rsidRPr="00C62432">
              <w:rPr>
                <w:sz w:val="16"/>
                <w:szCs w:val="16"/>
                <w:lang w:val="en-US"/>
              </w:rPr>
              <w:t>n</w:t>
            </w:r>
            <w:r w:rsidRPr="00C62432">
              <w:rPr>
                <w:sz w:val="16"/>
                <w:szCs w:val="16"/>
              </w:rPr>
              <w:t xml:space="preserve"> , - сумма доходов от продажи материальных и нематериальных активов по каждому объекту </w:t>
            </w:r>
            <w:r w:rsidRPr="00C62432">
              <w:rPr>
                <w:sz w:val="16"/>
                <w:szCs w:val="16"/>
                <w:lang w:val="en-US"/>
              </w:rPr>
              <w:t>i</w:t>
            </w:r>
            <w:r w:rsidRPr="00C62432">
              <w:rPr>
                <w:sz w:val="16"/>
                <w:szCs w:val="16"/>
              </w:rPr>
              <w:t xml:space="preserve"> –того вида.</w:t>
            </w:r>
          </w:p>
        </w:tc>
      </w:tr>
      <w:tr w:rsidR="00B927AB" w:rsidRPr="004337B1" w:rsidTr="00C62432"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11406025100000430</w:t>
            </w:r>
          </w:p>
        </w:tc>
        <w:tc>
          <w:tcPr>
            <w:tcW w:w="2211" w:type="dxa"/>
            <w:vAlign w:val="center"/>
          </w:tcPr>
          <w:p w:rsidR="00B927AB" w:rsidRPr="00C62432" w:rsidRDefault="00F23412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  <w:tc>
          <w:tcPr>
            <w:tcW w:w="2211" w:type="dxa"/>
            <w:vAlign w:val="center"/>
          </w:tcPr>
          <w:p w:rsidR="00B927AB" w:rsidRPr="00C62432" w:rsidRDefault="00DB32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674" w:type="dxa"/>
            <w:vAlign w:val="center"/>
          </w:tcPr>
          <w:p w:rsidR="00B927AB" w:rsidRPr="00C62432" w:rsidRDefault="00DB32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N = </w:t>
            </w:r>
            <w:r w:rsidRPr="00C62432">
              <w:rPr>
                <w:sz w:val="16"/>
                <w:szCs w:val="16"/>
                <w:lang w:val="en-US"/>
              </w:rPr>
              <w:t>S</w:t>
            </w:r>
            <w:r w:rsidRPr="00C62432">
              <w:rPr>
                <w:sz w:val="16"/>
                <w:szCs w:val="16"/>
              </w:rPr>
              <w:t xml:space="preserve"> x К х НЗ</w:t>
            </w:r>
          </w:p>
        </w:tc>
        <w:tc>
          <w:tcPr>
            <w:tcW w:w="1758" w:type="dxa"/>
            <w:vAlign w:val="center"/>
          </w:tcPr>
          <w:p w:rsidR="00C43A31" w:rsidRPr="00C62432" w:rsidRDefault="00C43A31" w:rsidP="00C62432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производится на основании прогноза продаж земельных участков, находящихся в собственности сельского поселения на очередной финансовый год и плановый период.</w:t>
            </w:r>
          </w:p>
          <w:p w:rsidR="00C43A31" w:rsidRPr="00C62432" w:rsidRDefault="00C43A31" w:rsidP="00C62432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Источником формирования доходов от продажи земельных участков являются обращения физических и юридических лиц, а также акты установления выкупной стоимости земельных участков.</w:t>
            </w:r>
          </w:p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DB3223" w:rsidRPr="00C62432" w:rsidRDefault="00DB3223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N - прогноз поступлений доходов от продажи земли в бюджет района в очередном финансовом году,</w:t>
            </w:r>
          </w:p>
          <w:p w:rsidR="00DB3223" w:rsidRPr="00C62432" w:rsidRDefault="00DB3223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  <w:lang w:val="en-US"/>
              </w:rPr>
              <w:t>S</w:t>
            </w:r>
            <w:r w:rsidRPr="00C62432">
              <w:rPr>
                <w:sz w:val="16"/>
                <w:szCs w:val="16"/>
              </w:rPr>
              <w:t xml:space="preserve"> - площадь земельных участков, подлежащих продаже в расчетном году,</w:t>
            </w:r>
          </w:p>
          <w:p w:rsidR="00DB3223" w:rsidRPr="00C62432" w:rsidRDefault="00DB3223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К – средняя стоимость одного квадратного метра земельных участков соответствующей зоны, подлежащих продаже в расчетном году , определяемая исходя из результатов торгов года, предшествующего расчетному и с учетом иных факторов , влияющих на формирование цен на земельные участки;</w:t>
            </w:r>
          </w:p>
          <w:p w:rsidR="00B927AB" w:rsidRPr="00C62432" w:rsidRDefault="00DB3223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НЗ – норматив зачисления в бюджет от аренды земельных участков на очередной финансовый год.</w:t>
            </w:r>
          </w:p>
        </w:tc>
      </w:tr>
      <w:tr w:rsidR="00B927AB" w:rsidRPr="004337B1" w:rsidTr="00C62432"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11607010100000140</w:t>
            </w:r>
          </w:p>
        </w:tc>
        <w:tc>
          <w:tcPr>
            <w:tcW w:w="2211" w:type="dxa"/>
            <w:vAlign w:val="center"/>
          </w:tcPr>
          <w:p w:rsidR="00B927AB" w:rsidRPr="00C62432" w:rsidRDefault="00F23412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11" w:type="dxa"/>
            <w:vAlign w:val="center"/>
          </w:tcPr>
          <w:p w:rsidR="00B927AB" w:rsidRPr="00C62432" w:rsidRDefault="007C6AB5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усреднение</w:t>
            </w:r>
          </w:p>
        </w:tc>
        <w:tc>
          <w:tcPr>
            <w:tcW w:w="1674" w:type="dxa"/>
            <w:vAlign w:val="center"/>
          </w:tcPr>
          <w:p w:rsidR="00B927AB" w:rsidRPr="00C62432" w:rsidRDefault="007C6AB5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Шрг = ((Шрг-1 + Шрг-2 + Шрг-3)/3) + (-) Дрг</w:t>
            </w:r>
          </w:p>
        </w:tc>
        <w:tc>
          <w:tcPr>
            <w:tcW w:w="1758" w:type="dxa"/>
            <w:vAlign w:val="center"/>
          </w:tcPr>
          <w:p w:rsidR="007C6AB5" w:rsidRPr="00C62432" w:rsidRDefault="007C6AB5" w:rsidP="00C62432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на основании усредненных годовых  объемов фактического поступления соответствующих доходов за предшествующие 3 года по данным отчетов об исполнении бюджета сельского поселения, законодательства, устанавливающего меры ответственности за правонарушения. В случае наличия задолженности на начало текущего финансового года в прогнозе поступлений учитывается ее </w:t>
            </w:r>
            <w:r w:rsidRPr="00C62432">
              <w:rPr>
                <w:sz w:val="16"/>
                <w:szCs w:val="16"/>
              </w:rPr>
              <w:lastRenderedPageBreak/>
              <w:t>взыскание (исходя из планируемых мероприятий по взысканию задолженности).</w:t>
            </w:r>
          </w:p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7C6AB5" w:rsidRPr="00C62432" w:rsidRDefault="007C6AB5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 xml:space="preserve">Шрг-1 – сумма ожидаемого поступления штрафа в бюджет </w:t>
            </w:r>
            <w:r w:rsidR="0000690F" w:rsidRPr="00C62432">
              <w:rPr>
                <w:sz w:val="16"/>
                <w:szCs w:val="16"/>
              </w:rPr>
              <w:t xml:space="preserve">сельского поселения </w:t>
            </w:r>
            <w:r w:rsidRPr="00C62432">
              <w:rPr>
                <w:sz w:val="16"/>
                <w:szCs w:val="16"/>
              </w:rPr>
              <w:t>в году, предшествующем расчетному;</w:t>
            </w:r>
          </w:p>
          <w:p w:rsidR="007C6AB5" w:rsidRPr="00C62432" w:rsidRDefault="007C6AB5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Шрг-2 – фактическое поступление штрафа в бюджет</w:t>
            </w:r>
            <w:r w:rsidR="0000690F" w:rsidRPr="00C62432">
              <w:rPr>
                <w:sz w:val="16"/>
                <w:szCs w:val="16"/>
              </w:rPr>
              <w:t xml:space="preserve"> сельского поселения</w:t>
            </w:r>
            <w:r w:rsidRPr="00C62432">
              <w:rPr>
                <w:sz w:val="16"/>
                <w:szCs w:val="16"/>
              </w:rPr>
              <w:t xml:space="preserve"> в отчетном финансовом году;</w:t>
            </w:r>
          </w:p>
          <w:p w:rsidR="007C6AB5" w:rsidRPr="00C62432" w:rsidRDefault="007C6AB5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Шрг-3 - фактическое поступление штрафа в бюджет</w:t>
            </w:r>
            <w:r w:rsidR="0000690F" w:rsidRPr="00C62432">
              <w:rPr>
                <w:sz w:val="16"/>
                <w:szCs w:val="16"/>
              </w:rPr>
              <w:t xml:space="preserve"> сельского поселения</w:t>
            </w:r>
            <w:r w:rsidRPr="00C62432">
              <w:rPr>
                <w:sz w:val="16"/>
                <w:szCs w:val="16"/>
              </w:rPr>
              <w:t xml:space="preserve"> в году, предшествующему отчетному финансовому году;</w:t>
            </w:r>
          </w:p>
          <w:p w:rsidR="00B927AB" w:rsidRPr="00C62432" w:rsidRDefault="007C6AB5" w:rsidP="00C62432">
            <w:pPr>
              <w:pStyle w:val="ConsPlusNormal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Дрг – сумма дополнительных или выпадающих доходов </w:t>
            </w:r>
            <w:r w:rsidRPr="00C62432">
              <w:rPr>
                <w:sz w:val="16"/>
                <w:szCs w:val="16"/>
              </w:rPr>
              <w:lastRenderedPageBreak/>
              <w:t>районного бюджета по штрафу в расчетном году, за счет изменения налогового и бюджетного законодательства и иных факторов , оказывающих вл</w:t>
            </w:r>
            <w:r w:rsidR="00C62432">
              <w:rPr>
                <w:sz w:val="16"/>
                <w:szCs w:val="16"/>
              </w:rPr>
              <w:t>ияние на изменение суммы штрафа</w:t>
            </w:r>
          </w:p>
        </w:tc>
      </w:tr>
      <w:tr w:rsidR="00B927AB" w:rsidRPr="004337B1" w:rsidTr="00C62432"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11607090100000140</w:t>
            </w:r>
          </w:p>
        </w:tc>
        <w:tc>
          <w:tcPr>
            <w:tcW w:w="2211" w:type="dxa"/>
            <w:vAlign w:val="center"/>
          </w:tcPr>
          <w:p w:rsidR="00B927AB" w:rsidRPr="00D5256E" w:rsidRDefault="00BC1EA3" w:rsidP="00C62432">
            <w:pPr>
              <w:jc w:val="center"/>
              <w:rPr>
                <w:sz w:val="16"/>
                <w:szCs w:val="16"/>
              </w:rPr>
            </w:pPr>
            <w:r w:rsidRPr="00D5256E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211" w:type="dxa"/>
            <w:vAlign w:val="center"/>
          </w:tcPr>
          <w:p w:rsidR="00B927AB" w:rsidRPr="00D5256E" w:rsidRDefault="007C6AB5" w:rsidP="00C62432">
            <w:pPr>
              <w:jc w:val="center"/>
              <w:rPr>
                <w:sz w:val="16"/>
                <w:szCs w:val="16"/>
              </w:rPr>
            </w:pPr>
            <w:r w:rsidRPr="00D5256E">
              <w:rPr>
                <w:sz w:val="16"/>
                <w:szCs w:val="16"/>
              </w:rPr>
              <w:t>усреднение</w:t>
            </w:r>
          </w:p>
        </w:tc>
        <w:tc>
          <w:tcPr>
            <w:tcW w:w="1674" w:type="dxa"/>
            <w:vAlign w:val="center"/>
          </w:tcPr>
          <w:p w:rsidR="00B927AB" w:rsidRPr="00C62432" w:rsidRDefault="007C6AB5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Шрг = ((Шрг-1 + Шрг-2 + Шрг-3)/3) + (-) Дрг</w:t>
            </w:r>
          </w:p>
        </w:tc>
        <w:tc>
          <w:tcPr>
            <w:tcW w:w="1758" w:type="dxa"/>
            <w:vAlign w:val="center"/>
          </w:tcPr>
          <w:p w:rsidR="007C6AB5" w:rsidRPr="00C62432" w:rsidRDefault="007C6AB5" w:rsidP="00D5256E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на основании усредненных годовых  объемов фактического поступления соответствующих доходов за предшествующие 3 года по данным отчетов об исполнении бюджета сельского поселения, законодательства, устанавливающего меры ответственности за правонарушения. В случае наличия задолженности на начало текущего финансового года в прогнозе поступлений учитывается ее взыскание (исходя из планируемых мероприятий по взысканию задолженности).</w:t>
            </w:r>
          </w:p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7C6AB5" w:rsidRPr="00C62432" w:rsidRDefault="007C6AB5" w:rsidP="00D5256E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Шрг-1 – сумма ожидаемого поступления штрафа в бюджет</w:t>
            </w:r>
            <w:r w:rsidR="0000690F" w:rsidRPr="00C62432">
              <w:rPr>
                <w:sz w:val="16"/>
                <w:szCs w:val="16"/>
              </w:rPr>
              <w:t xml:space="preserve"> сельского поселения</w:t>
            </w:r>
            <w:r w:rsidRPr="00C62432">
              <w:rPr>
                <w:sz w:val="16"/>
                <w:szCs w:val="16"/>
              </w:rPr>
              <w:t xml:space="preserve"> в году, предшествующем расчетному;</w:t>
            </w:r>
          </w:p>
          <w:p w:rsidR="007C6AB5" w:rsidRPr="00C62432" w:rsidRDefault="007C6AB5" w:rsidP="00D5256E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Шрг-2 – фактическое поступление штрафа в бюджет </w:t>
            </w:r>
            <w:r w:rsidR="0000690F" w:rsidRPr="00C62432">
              <w:rPr>
                <w:sz w:val="16"/>
                <w:szCs w:val="16"/>
              </w:rPr>
              <w:t xml:space="preserve">сельского поселения </w:t>
            </w:r>
            <w:r w:rsidRPr="00C62432">
              <w:rPr>
                <w:sz w:val="16"/>
                <w:szCs w:val="16"/>
              </w:rPr>
              <w:t>в отчетном финансовом году;</w:t>
            </w:r>
          </w:p>
          <w:p w:rsidR="007C6AB5" w:rsidRPr="00C62432" w:rsidRDefault="007C6AB5" w:rsidP="00D5256E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Шрг-3 - фактическое поступление штрафа в бюджет </w:t>
            </w:r>
            <w:r w:rsidR="0000690F" w:rsidRPr="00C62432">
              <w:rPr>
                <w:sz w:val="16"/>
                <w:szCs w:val="16"/>
              </w:rPr>
              <w:t xml:space="preserve">сельского поселения </w:t>
            </w:r>
            <w:r w:rsidRPr="00C62432">
              <w:rPr>
                <w:sz w:val="16"/>
                <w:szCs w:val="16"/>
              </w:rPr>
              <w:t>в году, предшествующему отчетному финансовому году;</w:t>
            </w:r>
          </w:p>
          <w:p w:rsidR="007C6AB5" w:rsidRPr="00C62432" w:rsidRDefault="007C6AB5" w:rsidP="00D5256E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Дрг – сумма дополнительных или выпадающих доходов районного бюджета по штрафу в расчетном году, за счет изменения налогового и бюджетного законодательства и иных факторов , оказывающих влияние на изменение суммы штрафа;</w:t>
            </w:r>
          </w:p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C62432"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3A73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11701050100000180</w:t>
            </w:r>
          </w:p>
        </w:tc>
        <w:tc>
          <w:tcPr>
            <w:tcW w:w="2211" w:type="dxa"/>
            <w:vAlign w:val="center"/>
          </w:tcPr>
          <w:p w:rsidR="00B927AB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Невыясненные поступления,  зачисляемые в бюджеты сельских поселений</w:t>
            </w:r>
          </w:p>
        </w:tc>
        <w:tc>
          <w:tcPr>
            <w:tcW w:w="221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8F5287" w:rsidRPr="00C62432" w:rsidRDefault="008F5287" w:rsidP="00D5256E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Платежи, отнесенные к невыясненным поступлениям подлежат уточнению (выяснению) в течении финансового года, в связи с этим расчет прогноза поступлений по коду «невыясненные поступления, зачисляемые в  бюджеты сельских поселений» на </w:t>
            </w:r>
            <w:r w:rsidRPr="00C62432">
              <w:rPr>
                <w:sz w:val="16"/>
                <w:szCs w:val="16"/>
              </w:rPr>
              <w:lastRenderedPageBreak/>
              <w:t>очередной финансовый год и плановый период, не производятся. В связи с необходимостью обеспечения выполнения бюджетного полномочия администратора доходов по учету и контролю за правильностью исчисления, полнотой и своевременностью осуществления платежей в бюджет, пеней и штрафов по ним, предусмотренного пунктом 2 статьи 160.1 Бюджетного кодекса Российской Федерации, невыясненные поступления, зачисляемые в бюджет сельского поселения, прогнозируются равными нулю.</w:t>
            </w:r>
          </w:p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C62432"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12.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3A73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11705050100000180</w:t>
            </w:r>
          </w:p>
        </w:tc>
        <w:tc>
          <w:tcPr>
            <w:tcW w:w="2211" w:type="dxa"/>
            <w:vAlign w:val="center"/>
          </w:tcPr>
          <w:p w:rsidR="00B927AB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211" w:type="dxa"/>
            <w:vAlign w:val="center"/>
          </w:tcPr>
          <w:p w:rsidR="00A2115F" w:rsidRPr="00C62432" w:rsidRDefault="00A211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Прямой расчет;</w:t>
            </w:r>
          </w:p>
          <w:p w:rsidR="00B927AB" w:rsidRPr="00C62432" w:rsidRDefault="00A211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усреднение</w:t>
            </w:r>
          </w:p>
        </w:tc>
        <w:tc>
          <w:tcPr>
            <w:tcW w:w="1674" w:type="dxa"/>
            <w:vAlign w:val="center"/>
          </w:tcPr>
          <w:p w:rsidR="00A2115F" w:rsidRPr="00C62432" w:rsidRDefault="00A211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 = (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-3) +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-2) +</w:t>
            </w:r>
          </w:p>
          <w:p w:rsidR="00A2115F" w:rsidRPr="00C62432" w:rsidRDefault="00A211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12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-1) +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)) /4</w:t>
            </w:r>
          </w:p>
          <w:p w:rsidR="00B927AB" w:rsidRPr="00C62432" w:rsidRDefault="00A211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 = (Ро(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)/</w:t>
            </w:r>
            <w:r w:rsidRPr="00C62432">
              <w:rPr>
                <w:sz w:val="16"/>
                <w:szCs w:val="16"/>
                <w:lang w:val="en-US"/>
              </w:rPr>
              <w:t>k</w:t>
            </w:r>
            <w:r w:rsidRPr="00C62432">
              <w:rPr>
                <w:sz w:val="16"/>
                <w:szCs w:val="16"/>
              </w:rPr>
              <w:t>) * 12</w:t>
            </w:r>
          </w:p>
        </w:tc>
        <w:tc>
          <w:tcPr>
            <w:tcW w:w="1758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A2115F" w:rsidRPr="00C62432" w:rsidRDefault="00A2115F" w:rsidP="00D5256E">
            <w:pPr>
              <w:pStyle w:val="ConsPlusNormal"/>
              <w:spacing w:before="1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-3),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-2),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-1) – фактическое значение годовых поступлений за три отчетных года;</w:t>
            </w:r>
          </w:p>
          <w:p w:rsidR="00A2115F" w:rsidRPr="00C62432" w:rsidRDefault="00A2115F" w:rsidP="00D5256E">
            <w:pPr>
              <w:pStyle w:val="ConsPlusNormal"/>
              <w:spacing w:before="1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 – ожидаемый объем поступлений в текущем финансовом году</w:t>
            </w:r>
          </w:p>
          <w:p w:rsidR="00A2115F" w:rsidRPr="00C62432" w:rsidRDefault="00A2115F" w:rsidP="00D5256E">
            <w:pPr>
              <w:pStyle w:val="ConsPlusNormal"/>
              <w:spacing w:before="1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Ро(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 фактическое значение поступлений за истекший период текущего года;</w:t>
            </w:r>
          </w:p>
          <w:p w:rsidR="00A2115F" w:rsidRPr="00C62432" w:rsidRDefault="00A2115F" w:rsidP="00D5256E">
            <w:pPr>
              <w:pStyle w:val="ConsPlusNormal"/>
              <w:spacing w:before="1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  <w:lang w:val="en-US"/>
              </w:rPr>
              <w:t>k</w:t>
            </w:r>
            <w:r w:rsidRPr="00C62432">
              <w:rPr>
                <w:sz w:val="16"/>
                <w:szCs w:val="16"/>
              </w:rPr>
              <w:t xml:space="preserve"> – количество месяцев истекшего периода текущего года.</w:t>
            </w:r>
          </w:p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C62432"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13.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3A73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11714030100000150</w:t>
            </w:r>
          </w:p>
        </w:tc>
        <w:tc>
          <w:tcPr>
            <w:tcW w:w="2211" w:type="dxa"/>
            <w:vAlign w:val="center"/>
          </w:tcPr>
          <w:p w:rsidR="00B927AB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11" w:type="dxa"/>
            <w:vAlign w:val="center"/>
          </w:tcPr>
          <w:p w:rsidR="00A2115F" w:rsidRPr="00C62432" w:rsidRDefault="00A211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Прямой расчет;</w:t>
            </w:r>
          </w:p>
          <w:p w:rsidR="00B927AB" w:rsidRPr="00C62432" w:rsidRDefault="00A211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усреднение</w:t>
            </w:r>
          </w:p>
        </w:tc>
        <w:tc>
          <w:tcPr>
            <w:tcW w:w="1674" w:type="dxa"/>
            <w:vAlign w:val="center"/>
          </w:tcPr>
          <w:p w:rsidR="00A2115F" w:rsidRPr="00C62432" w:rsidRDefault="00A211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 = (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-3) +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-2) +</w:t>
            </w:r>
          </w:p>
          <w:p w:rsidR="00A2115F" w:rsidRPr="00C62432" w:rsidRDefault="00A211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12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-1) +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)) /4</w:t>
            </w:r>
          </w:p>
          <w:p w:rsidR="00B927AB" w:rsidRPr="00C62432" w:rsidRDefault="00A2115F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 = (Ро(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)/</w:t>
            </w:r>
            <w:r w:rsidRPr="00C62432">
              <w:rPr>
                <w:sz w:val="16"/>
                <w:szCs w:val="16"/>
                <w:lang w:val="en-US"/>
              </w:rPr>
              <w:t>k</w:t>
            </w:r>
            <w:r w:rsidRPr="00C62432">
              <w:rPr>
                <w:sz w:val="16"/>
                <w:szCs w:val="16"/>
              </w:rPr>
              <w:t>) * 12</w:t>
            </w:r>
          </w:p>
        </w:tc>
        <w:tc>
          <w:tcPr>
            <w:tcW w:w="1758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A2115F" w:rsidRPr="00C62432" w:rsidRDefault="00A2115F" w:rsidP="00D5256E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-3),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 xml:space="preserve">-2), </w:t>
            </w:r>
            <w:r w:rsidRPr="00C62432">
              <w:rPr>
                <w:sz w:val="16"/>
                <w:szCs w:val="16"/>
                <w:lang w:val="en-US"/>
              </w:rPr>
              <w:t>P</w:t>
            </w:r>
            <w:r w:rsidRPr="00C62432">
              <w:rPr>
                <w:sz w:val="16"/>
                <w:szCs w:val="16"/>
              </w:rPr>
              <w:t>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-1) – фактическое значение годовых поступлений за три отчетных года;</w:t>
            </w:r>
          </w:p>
          <w:p w:rsidR="00A2115F" w:rsidRPr="00C62432" w:rsidRDefault="00A2115F" w:rsidP="00D5256E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Р(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 – ожидаемый объем поступлений в текущем финансовом году</w:t>
            </w:r>
          </w:p>
          <w:p w:rsidR="00A2115F" w:rsidRPr="00C62432" w:rsidRDefault="00A2115F" w:rsidP="00D5256E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Ро(</w:t>
            </w:r>
            <w:r w:rsidRPr="00C62432">
              <w:rPr>
                <w:sz w:val="16"/>
                <w:szCs w:val="16"/>
                <w:lang w:val="en-US"/>
              </w:rPr>
              <w:t>m</w:t>
            </w:r>
            <w:r w:rsidRPr="00C62432">
              <w:rPr>
                <w:sz w:val="16"/>
                <w:szCs w:val="16"/>
              </w:rPr>
              <w:t>) фактическое значение поступлений за истекший период текущего года;</w:t>
            </w:r>
          </w:p>
          <w:p w:rsidR="00B927AB" w:rsidRPr="00C62432" w:rsidRDefault="00A2115F" w:rsidP="00D5256E">
            <w:pPr>
              <w:pStyle w:val="ConsPlusNormal"/>
              <w:spacing w:before="22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  <w:lang w:val="en-US"/>
              </w:rPr>
              <w:t>k</w:t>
            </w:r>
            <w:r w:rsidRPr="00C62432">
              <w:rPr>
                <w:sz w:val="16"/>
                <w:szCs w:val="16"/>
              </w:rPr>
              <w:t xml:space="preserve"> – количество месяцев истекшего периода текущего года.</w:t>
            </w:r>
          </w:p>
        </w:tc>
      </w:tr>
      <w:tr w:rsidR="00B927AB" w:rsidRPr="004337B1" w:rsidTr="00D5256E">
        <w:trPr>
          <w:trHeight w:val="3524"/>
        </w:trPr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14.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3A73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20215001100000150</w:t>
            </w:r>
          </w:p>
        </w:tc>
        <w:tc>
          <w:tcPr>
            <w:tcW w:w="2211" w:type="dxa"/>
            <w:vAlign w:val="center"/>
          </w:tcPr>
          <w:p w:rsidR="00B927AB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21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B927AB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D5256E">
        <w:trPr>
          <w:trHeight w:val="3532"/>
        </w:trPr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15.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3A73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20215002100000150</w:t>
            </w:r>
          </w:p>
        </w:tc>
        <w:tc>
          <w:tcPr>
            <w:tcW w:w="2211" w:type="dxa"/>
            <w:vAlign w:val="center"/>
          </w:tcPr>
          <w:p w:rsidR="00B927AB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1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B927AB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C62432"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16.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3A73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20216001100000150</w:t>
            </w:r>
          </w:p>
        </w:tc>
        <w:tc>
          <w:tcPr>
            <w:tcW w:w="2211" w:type="dxa"/>
            <w:vAlign w:val="center"/>
          </w:tcPr>
          <w:p w:rsidR="00B927AB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221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B927AB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</w:t>
            </w:r>
            <w:r w:rsidRPr="00C62432">
              <w:rPr>
                <w:sz w:val="16"/>
                <w:szCs w:val="16"/>
              </w:rPr>
              <w:lastRenderedPageBreak/>
              <w:t>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D5256E">
        <w:trPr>
          <w:trHeight w:val="3524"/>
        </w:trPr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17.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3A73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2021654910000150</w:t>
            </w:r>
          </w:p>
        </w:tc>
        <w:tc>
          <w:tcPr>
            <w:tcW w:w="2211" w:type="dxa"/>
            <w:vAlign w:val="center"/>
          </w:tcPr>
          <w:p w:rsidR="00B927AB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21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B927AB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D5256E">
        <w:trPr>
          <w:trHeight w:val="3532"/>
        </w:trPr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18.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3A73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20219999100000150</w:t>
            </w:r>
          </w:p>
        </w:tc>
        <w:tc>
          <w:tcPr>
            <w:tcW w:w="2211" w:type="dxa"/>
            <w:vAlign w:val="center"/>
          </w:tcPr>
          <w:p w:rsidR="00B927AB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221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B927AB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C62432"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19.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3A73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20220302100000150</w:t>
            </w:r>
          </w:p>
        </w:tc>
        <w:tc>
          <w:tcPr>
            <w:tcW w:w="2211" w:type="dxa"/>
            <w:vAlign w:val="center"/>
          </w:tcPr>
          <w:p w:rsidR="00B927AB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C62432">
              <w:rPr>
                <w:sz w:val="16"/>
                <w:szCs w:val="16"/>
              </w:rPr>
              <w:lastRenderedPageBreak/>
              <w:t>жилищного строительства, за счет средств бюджетов</w:t>
            </w:r>
          </w:p>
        </w:tc>
        <w:tc>
          <w:tcPr>
            <w:tcW w:w="221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B927AB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</w:t>
            </w:r>
            <w:r w:rsidRPr="00C62432">
              <w:rPr>
                <w:sz w:val="16"/>
                <w:szCs w:val="16"/>
              </w:rPr>
              <w:lastRenderedPageBreak/>
              <w:t>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B927AB" w:rsidRPr="004337B1" w:rsidTr="00D5256E">
        <w:trPr>
          <w:trHeight w:val="3524"/>
        </w:trPr>
        <w:tc>
          <w:tcPr>
            <w:tcW w:w="56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20.</w:t>
            </w:r>
          </w:p>
        </w:tc>
        <w:tc>
          <w:tcPr>
            <w:tcW w:w="1730" w:type="dxa"/>
            <w:vAlign w:val="center"/>
          </w:tcPr>
          <w:p w:rsidR="00B927AB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B927AB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927AB" w:rsidRPr="00C62432" w:rsidRDefault="00B00139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B927AB" w:rsidRPr="00C62432" w:rsidRDefault="003A732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20220077100000150</w:t>
            </w:r>
          </w:p>
        </w:tc>
        <w:tc>
          <w:tcPr>
            <w:tcW w:w="2211" w:type="dxa"/>
            <w:vAlign w:val="center"/>
          </w:tcPr>
          <w:p w:rsidR="00B927AB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21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B927AB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B927AB" w:rsidRPr="00C62432" w:rsidRDefault="00B927AB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3A7323" w:rsidRPr="004337B1" w:rsidTr="00D5256E">
        <w:trPr>
          <w:trHeight w:val="3532"/>
        </w:trPr>
        <w:tc>
          <w:tcPr>
            <w:tcW w:w="564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21.</w:t>
            </w:r>
          </w:p>
        </w:tc>
        <w:tc>
          <w:tcPr>
            <w:tcW w:w="1730" w:type="dxa"/>
            <w:vAlign w:val="center"/>
          </w:tcPr>
          <w:p w:rsidR="003A7323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0D0644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20225299100000150</w:t>
            </w:r>
          </w:p>
        </w:tc>
        <w:tc>
          <w:tcPr>
            <w:tcW w:w="2211" w:type="dxa"/>
            <w:vAlign w:val="center"/>
          </w:tcPr>
          <w:p w:rsidR="003A7323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6" w:history="1">
              <w:r w:rsidRPr="00C62432">
                <w:rPr>
                  <w:sz w:val="16"/>
                  <w:szCs w:val="16"/>
                </w:rPr>
                <w:t>программы</w:t>
              </w:r>
            </w:hyperlink>
            <w:r w:rsidRPr="00C62432">
              <w:rPr>
                <w:sz w:val="16"/>
                <w:szCs w:val="16"/>
              </w:rP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2211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3A7323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3A7323" w:rsidRPr="004337B1" w:rsidTr="00C62432">
        <w:tc>
          <w:tcPr>
            <w:tcW w:w="564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22.</w:t>
            </w:r>
          </w:p>
        </w:tc>
        <w:tc>
          <w:tcPr>
            <w:tcW w:w="1730" w:type="dxa"/>
            <w:vAlign w:val="center"/>
          </w:tcPr>
          <w:p w:rsidR="003A7323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0D0644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20225467100000150</w:t>
            </w:r>
          </w:p>
        </w:tc>
        <w:tc>
          <w:tcPr>
            <w:tcW w:w="2211" w:type="dxa"/>
            <w:vAlign w:val="center"/>
          </w:tcPr>
          <w:p w:rsidR="003A7323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11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3A7323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</w:t>
            </w:r>
            <w:r w:rsidRPr="00C62432">
              <w:rPr>
                <w:sz w:val="16"/>
                <w:szCs w:val="16"/>
              </w:rPr>
              <w:lastRenderedPageBreak/>
              <w:t>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3A7323" w:rsidRPr="004337B1" w:rsidTr="00C62432">
        <w:tc>
          <w:tcPr>
            <w:tcW w:w="564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23.</w:t>
            </w:r>
          </w:p>
        </w:tc>
        <w:tc>
          <w:tcPr>
            <w:tcW w:w="1730" w:type="dxa"/>
            <w:vAlign w:val="center"/>
          </w:tcPr>
          <w:p w:rsidR="003A7323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0D0644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20225519100000150</w:t>
            </w:r>
          </w:p>
        </w:tc>
        <w:tc>
          <w:tcPr>
            <w:tcW w:w="2211" w:type="dxa"/>
            <w:vAlign w:val="center"/>
          </w:tcPr>
          <w:p w:rsidR="003A7323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211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3A7323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3A7323" w:rsidRPr="004337B1" w:rsidTr="00D5256E">
        <w:trPr>
          <w:trHeight w:val="3613"/>
        </w:trPr>
        <w:tc>
          <w:tcPr>
            <w:tcW w:w="564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24.</w:t>
            </w:r>
          </w:p>
        </w:tc>
        <w:tc>
          <w:tcPr>
            <w:tcW w:w="1730" w:type="dxa"/>
            <w:vAlign w:val="center"/>
          </w:tcPr>
          <w:p w:rsidR="003A7323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0D0644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3A7323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20225555100000150</w:t>
            </w:r>
          </w:p>
        </w:tc>
        <w:tc>
          <w:tcPr>
            <w:tcW w:w="2211" w:type="dxa"/>
            <w:vAlign w:val="center"/>
          </w:tcPr>
          <w:p w:rsidR="003A7323" w:rsidRPr="00C62432" w:rsidRDefault="00BC1EA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11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3A7323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3A7323" w:rsidRPr="00C62432" w:rsidRDefault="003A7323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D5256E">
        <w:trPr>
          <w:trHeight w:val="3524"/>
        </w:trPr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25.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C62432" w:rsidRPr="00C62432">
              <w:rPr>
                <w:sz w:val="16"/>
                <w:szCs w:val="16"/>
              </w:rPr>
              <w:t>03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20225576100000150</w:t>
            </w:r>
          </w:p>
        </w:tc>
        <w:tc>
          <w:tcPr>
            <w:tcW w:w="2211" w:type="dxa"/>
            <w:vAlign w:val="center"/>
          </w:tcPr>
          <w:p w:rsidR="000D0644" w:rsidRPr="00C62432" w:rsidRDefault="00E96235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D5256E">
        <w:trPr>
          <w:trHeight w:val="3524"/>
        </w:trPr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26.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0D0644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20227112100000</w:t>
            </w:r>
            <w:r w:rsidR="004302AE" w:rsidRPr="00C62432">
              <w:rPr>
                <w:sz w:val="16"/>
                <w:szCs w:val="16"/>
              </w:rPr>
              <w:t>150</w:t>
            </w:r>
          </w:p>
        </w:tc>
        <w:tc>
          <w:tcPr>
            <w:tcW w:w="2211" w:type="dxa"/>
            <w:vAlign w:val="center"/>
          </w:tcPr>
          <w:p w:rsidR="000D0644" w:rsidRPr="00C62432" w:rsidRDefault="00E96235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D5256E">
        <w:trPr>
          <w:trHeight w:val="3532"/>
        </w:trPr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27.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0D0644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20227576100000150</w:t>
            </w:r>
          </w:p>
        </w:tc>
        <w:tc>
          <w:tcPr>
            <w:tcW w:w="2211" w:type="dxa"/>
            <w:vAlign w:val="center"/>
          </w:tcPr>
          <w:p w:rsidR="000D0644" w:rsidRPr="00C62432" w:rsidRDefault="00E96235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C62432"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28.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0D0644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20229900100000150</w:t>
            </w:r>
          </w:p>
        </w:tc>
        <w:tc>
          <w:tcPr>
            <w:tcW w:w="2211" w:type="dxa"/>
            <w:vAlign w:val="center"/>
          </w:tcPr>
          <w:p w:rsidR="000D0644" w:rsidRPr="00C62432" w:rsidRDefault="00C5669C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Субсидии бюджетам сельских поселений из местных бюджетов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D5256E">
        <w:trPr>
          <w:trHeight w:val="3524"/>
        </w:trPr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29.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0D0644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20229999100000150</w:t>
            </w:r>
          </w:p>
        </w:tc>
        <w:tc>
          <w:tcPr>
            <w:tcW w:w="2211" w:type="dxa"/>
            <w:vAlign w:val="center"/>
          </w:tcPr>
          <w:p w:rsidR="000D0644" w:rsidRPr="00C62432" w:rsidRDefault="00C5669C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D5256E">
        <w:trPr>
          <w:trHeight w:val="3532"/>
        </w:trPr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30.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C62432" w:rsidRPr="00C62432">
              <w:rPr>
                <w:sz w:val="16"/>
                <w:szCs w:val="16"/>
              </w:rPr>
              <w:t>03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20235118100000150</w:t>
            </w:r>
          </w:p>
        </w:tc>
        <w:tc>
          <w:tcPr>
            <w:tcW w:w="2211" w:type="dxa"/>
            <w:vAlign w:val="center"/>
          </w:tcPr>
          <w:p w:rsidR="00950EF3" w:rsidRPr="00C62432" w:rsidRDefault="00950EF3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C62432"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31.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C62432" w:rsidRPr="00C62432">
              <w:rPr>
                <w:sz w:val="16"/>
                <w:szCs w:val="16"/>
              </w:rPr>
              <w:t>03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20239999100000150</w:t>
            </w:r>
          </w:p>
        </w:tc>
        <w:tc>
          <w:tcPr>
            <w:tcW w:w="2211" w:type="dxa"/>
            <w:vAlign w:val="center"/>
          </w:tcPr>
          <w:p w:rsidR="000D0644" w:rsidRPr="00C62432" w:rsidRDefault="00C5669C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Прочие субвенции бюджетам сельских поселений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D5256E">
        <w:trPr>
          <w:trHeight w:val="3524"/>
        </w:trPr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32.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0D0644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2024014100000150</w:t>
            </w:r>
          </w:p>
        </w:tc>
        <w:tc>
          <w:tcPr>
            <w:tcW w:w="2211" w:type="dxa"/>
            <w:vAlign w:val="center"/>
          </w:tcPr>
          <w:p w:rsidR="000D0644" w:rsidRPr="00C62432" w:rsidRDefault="00C5669C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D5256E">
        <w:trPr>
          <w:trHeight w:val="3532"/>
        </w:trPr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33.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0D0644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20249999100000150</w:t>
            </w:r>
          </w:p>
        </w:tc>
        <w:tc>
          <w:tcPr>
            <w:tcW w:w="2211" w:type="dxa"/>
            <w:vAlign w:val="center"/>
          </w:tcPr>
          <w:p w:rsidR="000D0644" w:rsidRPr="00C62432" w:rsidRDefault="00C5669C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C62432"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34.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C62432" w:rsidRPr="00C62432">
              <w:rPr>
                <w:sz w:val="16"/>
                <w:szCs w:val="16"/>
              </w:rPr>
              <w:t>03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20290024100000150</w:t>
            </w:r>
          </w:p>
        </w:tc>
        <w:tc>
          <w:tcPr>
            <w:tcW w:w="2211" w:type="dxa"/>
            <w:vAlign w:val="center"/>
          </w:tcPr>
          <w:p w:rsidR="000D0644" w:rsidRPr="00C62432" w:rsidRDefault="00C5669C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D5256E">
        <w:trPr>
          <w:trHeight w:val="3666"/>
        </w:trPr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35.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0D0644" w:rsidRPr="00C62432">
              <w:rPr>
                <w:sz w:val="16"/>
                <w:szCs w:val="16"/>
              </w:rPr>
              <w:t>0</w:t>
            </w:r>
            <w:r w:rsidR="00C62432" w:rsidRPr="00C6243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20290054100000150</w:t>
            </w:r>
          </w:p>
        </w:tc>
        <w:tc>
          <w:tcPr>
            <w:tcW w:w="2211" w:type="dxa"/>
            <w:vAlign w:val="center"/>
          </w:tcPr>
          <w:p w:rsidR="000D0644" w:rsidRPr="00C62432" w:rsidRDefault="00C5669C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Прочие безвозмездные поступления в бюджеты сельских поселений  от бюджетов муниципальных районов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D5256E">
        <w:trPr>
          <w:trHeight w:val="3392"/>
        </w:trPr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lastRenderedPageBreak/>
              <w:t>36.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C62432" w:rsidRPr="00C62432">
              <w:rPr>
                <w:sz w:val="16"/>
                <w:szCs w:val="16"/>
              </w:rPr>
              <w:t>03</w:t>
            </w:r>
          </w:p>
        </w:tc>
        <w:tc>
          <w:tcPr>
            <w:tcW w:w="2268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20705030100000150</w:t>
            </w:r>
          </w:p>
        </w:tc>
        <w:tc>
          <w:tcPr>
            <w:tcW w:w="2211" w:type="dxa"/>
            <w:vAlign w:val="center"/>
          </w:tcPr>
          <w:p w:rsidR="000D0644" w:rsidRPr="00C62432" w:rsidRDefault="00C5669C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C62432"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37.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C62432" w:rsidRPr="00C62432">
              <w:rPr>
                <w:sz w:val="16"/>
                <w:szCs w:val="16"/>
              </w:rPr>
              <w:t>03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20805000100000150</w:t>
            </w:r>
          </w:p>
        </w:tc>
        <w:tc>
          <w:tcPr>
            <w:tcW w:w="2211" w:type="dxa"/>
            <w:vAlign w:val="center"/>
          </w:tcPr>
          <w:p w:rsidR="000D0644" w:rsidRPr="00C62432" w:rsidRDefault="00C5669C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  <w:tr w:rsidR="000D0644" w:rsidRPr="004337B1" w:rsidTr="00C62432">
        <w:tc>
          <w:tcPr>
            <w:tcW w:w="56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38.</w:t>
            </w:r>
          </w:p>
        </w:tc>
        <w:tc>
          <w:tcPr>
            <w:tcW w:w="1730" w:type="dxa"/>
            <w:vAlign w:val="center"/>
          </w:tcPr>
          <w:p w:rsidR="000D0644" w:rsidRPr="00C62432" w:rsidRDefault="00DE5AB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9</w:t>
            </w:r>
            <w:r w:rsidR="00C62432" w:rsidRPr="00C62432">
              <w:rPr>
                <w:sz w:val="16"/>
                <w:szCs w:val="16"/>
              </w:rPr>
              <w:t>03</w:t>
            </w:r>
          </w:p>
        </w:tc>
        <w:tc>
          <w:tcPr>
            <w:tcW w:w="2268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 xml:space="preserve">администрация сельского поселения </w:t>
            </w:r>
            <w:r w:rsidR="00BF0C38">
              <w:rPr>
                <w:sz w:val="16"/>
                <w:szCs w:val="16"/>
              </w:rPr>
              <w:t>Березняговский</w:t>
            </w:r>
            <w:r w:rsidRPr="00C62432">
              <w:rPr>
                <w:sz w:val="16"/>
                <w:szCs w:val="16"/>
              </w:rPr>
              <w:t xml:space="preserve">  сельсовет Усманского муниципального района Липецкой области Российской Федерации</w:t>
            </w:r>
          </w:p>
        </w:tc>
        <w:tc>
          <w:tcPr>
            <w:tcW w:w="1562" w:type="dxa"/>
            <w:vAlign w:val="center"/>
          </w:tcPr>
          <w:p w:rsidR="000D0644" w:rsidRPr="00C62432" w:rsidRDefault="004302AE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21960010100000150</w:t>
            </w:r>
          </w:p>
        </w:tc>
        <w:tc>
          <w:tcPr>
            <w:tcW w:w="2211" w:type="dxa"/>
            <w:vAlign w:val="center"/>
          </w:tcPr>
          <w:p w:rsidR="00C5669C" w:rsidRPr="00C62432" w:rsidRDefault="00C5669C" w:rsidP="00C62432">
            <w:pPr>
              <w:adjustRightInd w:val="0"/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0D0644" w:rsidRPr="00C62432" w:rsidRDefault="00D631D0" w:rsidP="00C62432">
            <w:pPr>
              <w:jc w:val="center"/>
              <w:rPr>
                <w:sz w:val="16"/>
                <w:szCs w:val="16"/>
              </w:rPr>
            </w:pPr>
            <w:r w:rsidRPr="00C62432">
              <w:rPr>
                <w:sz w:val="16"/>
                <w:szCs w:val="16"/>
              </w:rPr>
              <w:t>Исходя из прогнозируемого объема возврата таких средств в очередном финансовом году.</w:t>
            </w:r>
          </w:p>
        </w:tc>
        <w:tc>
          <w:tcPr>
            <w:tcW w:w="1871" w:type="dxa"/>
            <w:vAlign w:val="center"/>
          </w:tcPr>
          <w:p w:rsidR="000D0644" w:rsidRPr="00C62432" w:rsidRDefault="000D0644" w:rsidP="00C624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4337B1" w:rsidRDefault="004337B1" w:rsidP="004337B1">
      <w:pPr>
        <w:rPr>
          <w:sz w:val="22"/>
          <w:szCs w:val="22"/>
        </w:rPr>
      </w:pPr>
    </w:p>
    <w:p w:rsidR="004337B1" w:rsidRDefault="004337B1">
      <w:pPr>
        <w:rPr>
          <w:sz w:val="24"/>
          <w:szCs w:val="24"/>
        </w:rPr>
      </w:pPr>
    </w:p>
    <w:sectPr w:rsidR="004337B1" w:rsidSect="00C62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7FB" w:rsidRDefault="009C67FB">
      <w:r>
        <w:separator/>
      </w:r>
    </w:p>
  </w:endnote>
  <w:endnote w:type="continuationSeparator" w:id="0">
    <w:p w:rsidR="009C67FB" w:rsidRDefault="009C67FB">
      <w:r>
        <w:continuationSeparator/>
      </w:r>
    </w:p>
  </w:endnote>
  <w:endnote w:id="1">
    <w:p w:rsidR="00000000" w:rsidRDefault="004337B1">
      <w:pPr>
        <w:pStyle w:val="aa"/>
      </w:pPr>
      <w:r>
        <w:rPr>
          <w:rStyle w:val="ac"/>
        </w:rPr>
        <w:t>1</w:t>
      </w:r>
      <w:r>
        <w:t> </w:t>
      </w:r>
      <w:r w:rsidRPr="00FC0A04">
        <w:t>Код бюджетной классификации доходов без пробелов и кода главы главного администратора доходов бюджета.</w:t>
      </w:r>
    </w:p>
  </w:endnote>
  <w:endnote w:id="2">
    <w:p w:rsidR="00000000" w:rsidRDefault="004337B1" w:rsidP="004337B1">
      <w:pPr>
        <w:pStyle w:val="aa"/>
        <w:jc w:val="both"/>
      </w:pPr>
      <w:r>
        <w:rPr>
          <w:rStyle w:val="ac"/>
        </w:rPr>
        <w:t>2</w:t>
      </w:r>
      <w:r>
        <w:t> </w:t>
      </w:r>
      <w:r w:rsidRPr="00FC0A04">
        <w:t>Характеристика метода расчета прогнозного объема поступлений (определяемая в соответствии с подпунктом</w:t>
      </w:r>
      <w:r>
        <w:t xml:space="preserve"> «</w:t>
      </w:r>
      <w:r w:rsidRPr="00FC0A04">
        <w:t>в</w:t>
      </w:r>
      <w:r>
        <w:t>»</w:t>
      </w:r>
      <w:r w:rsidRPr="00FC0A04">
        <w:t xml:space="preserve"> пункта</w:t>
      </w:r>
      <w:r>
        <w:t xml:space="preserve"> </w:t>
      </w:r>
      <w:r w:rsidRPr="00FC0A04">
        <w:t>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</w:t>
      </w:r>
      <w:r>
        <w:t xml:space="preserve">ства Российской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>
          <w:t xml:space="preserve">2016 </w:t>
        </w:r>
        <w:r w:rsidRPr="00FC0A04">
          <w:t>г</w:t>
        </w:r>
      </w:smartTag>
      <w:r>
        <w:t xml:space="preserve">. № </w:t>
      </w:r>
      <w:r w:rsidRPr="00FC0A04">
        <w:t xml:space="preserve">574 </w:t>
      </w:r>
      <w:r>
        <w:t>«</w:t>
      </w:r>
      <w:r w:rsidRPr="00FC0A04">
        <w:t>Об</w:t>
      </w:r>
      <w:r w:rsidR="008A4F49">
        <w:t> </w:t>
      </w:r>
      <w:r w:rsidRPr="00FC0A04">
        <w:t>общих требованиях к методике прогнозирования поступлений доходов в бюджеты бюджетной системы Российской Федерации</w:t>
      </w:r>
      <w:r>
        <w:t>»</w:t>
      </w:r>
      <w:r w:rsidRPr="00FC0A04">
        <w:t>).</w:t>
      </w:r>
    </w:p>
  </w:endnote>
  <w:endnote w:id="3">
    <w:p w:rsidR="00000000" w:rsidRDefault="004337B1">
      <w:pPr>
        <w:pStyle w:val="aa"/>
      </w:pPr>
      <w:r>
        <w:rPr>
          <w:rStyle w:val="ac"/>
        </w:rPr>
        <w:t>3</w:t>
      </w:r>
      <w:r>
        <w:t> </w:t>
      </w:r>
      <w:r w:rsidRPr="00FC0A04">
        <w:t>Формула расчета прогнозируемого объема поступлений (при наличии).</w:t>
      </w:r>
    </w:p>
  </w:endnote>
  <w:endnote w:id="4">
    <w:p w:rsidR="00000000" w:rsidRDefault="004337B1" w:rsidP="004337B1">
      <w:pPr>
        <w:pStyle w:val="aa"/>
        <w:jc w:val="both"/>
      </w:pPr>
      <w:r>
        <w:rPr>
          <w:rStyle w:val="ac"/>
        </w:rPr>
        <w:t>4</w:t>
      </w:r>
      <w:r>
        <w:t> </w:t>
      </w:r>
      <w:r w:rsidRPr="00FC0A04">
        <w:t xml:space="preserve">Описание фактического алгоритма расчета прогнозируемого объема поступлений (обязательно </w:t>
      </w:r>
      <w:r>
        <w:t>–</w:t>
      </w:r>
      <w:r w:rsidRPr="00FC0A04">
        <w:t xml:space="preserve"> в случае отсутствия формулы расчета, по решению главного администратора доходов </w:t>
      </w:r>
      <w:r>
        <w:t>–</w:t>
      </w:r>
      <w:r w:rsidRPr="00FC0A04">
        <w:t xml:space="preserve"> в случае наличия формулы расчета).</w:t>
      </w:r>
    </w:p>
  </w:endnote>
  <w:endnote w:id="5">
    <w:p w:rsidR="00000000" w:rsidRDefault="004337B1" w:rsidP="004337B1">
      <w:pPr>
        <w:pStyle w:val="aa"/>
        <w:jc w:val="both"/>
      </w:pPr>
      <w:r>
        <w:rPr>
          <w:rStyle w:val="ac"/>
        </w:rPr>
        <w:t>5</w:t>
      </w:r>
      <w:r>
        <w:t> </w:t>
      </w:r>
      <w:r w:rsidRPr="00FC0A04">
        <w:t>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</w:t>
      </w:r>
      <w:r w:rsidR="008A4F49">
        <w:t> </w:t>
      </w:r>
      <w:r w:rsidRPr="00FC0A04">
        <w:t>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1D0" w:rsidRDefault="00DB01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1D0" w:rsidRDefault="00DB01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1D0" w:rsidRDefault="00DB0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7FB" w:rsidRDefault="009C67FB">
      <w:r>
        <w:separator/>
      </w:r>
    </w:p>
  </w:footnote>
  <w:footnote w:type="continuationSeparator" w:id="0">
    <w:p w:rsidR="009C67FB" w:rsidRDefault="009C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1D0" w:rsidRDefault="00DB01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  <w:p w:rsidR="00DB01D0" w:rsidRDefault="00DB01D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1D0" w:rsidRDefault="00DB01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184D"/>
    <w:rsid w:val="0000690F"/>
    <w:rsid w:val="000069DB"/>
    <w:rsid w:val="00064425"/>
    <w:rsid w:val="00093FBF"/>
    <w:rsid w:val="000946BC"/>
    <w:rsid w:val="000D0644"/>
    <w:rsid w:val="000E631C"/>
    <w:rsid w:val="001604D3"/>
    <w:rsid w:val="0019799D"/>
    <w:rsid w:val="001D3D57"/>
    <w:rsid w:val="00255C2D"/>
    <w:rsid w:val="00260072"/>
    <w:rsid w:val="002A69B0"/>
    <w:rsid w:val="002B75BB"/>
    <w:rsid w:val="002C71E7"/>
    <w:rsid w:val="00307445"/>
    <w:rsid w:val="0034216E"/>
    <w:rsid w:val="00391A74"/>
    <w:rsid w:val="003A7323"/>
    <w:rsid w:val="004302AE"/>
    <w:rsid w:val="00431066"/>
    <w:rsid w:val="004337B1"/>
    <w:rsid w:val="00514C2C"/>
    <w:rsid w:val="0052674D"/>
    <w:rsid w:val="0058485C"/>
    <w:rsid w:val="00596A8B"/>
    <w:rsid w:val="0060395F"/>
    <w:rsid w:val="00625DC1"/>
    <w:rsid w:val="00671C3B"/>
    <w:rsid w:val="006C00FA"/>
    <w:rsid w:val="006F3EE1"/>
    <w:rsid w:val="007272F0"/>
    <w:rsid w:val="0074317B"/>
    <w:rsid w:val="00752344"/>
    <w:rsid w:val="0079570E"/>
    <w:rsid w:val="007C6AB5"/>
    <w:rsid w:val="007E2E0F"/>
    <w:rsid w:val="00811367"/>
    <w:rsid w:val="008A4F49"/>
    <w:rsid w:val="008B2187"/>
    <w:rsid w:val="008F5287"/>
    <w:rsid w:val="00920F92"/>
    <w:rsid w:val="00950EF3"/>
    <w:rsid w:val="00980A78"/>
    <w:rsid w:val="009C193E"/>
    <w:rsid w:val="009C67FB"/>
    <w:rsid w:val="00A2115F"/>
    <w:rsid w:val="00A36ADF"/>
    <w:rsid w:val="00A94ED8"/>
    <w:rsid w:val="00AD1148"/>
    <w:rsid w:val="00AD3930"/>
    <w:rsid w:val="00B00139"/>
    <w:rsid w:val="00B053DA"/>
    <w:rsid w:val="00B41E2A"/>
    <w:rsid w:val="00B66943"/>
    <w:rsid w:val="00B927AB"/>
    <w:rsid w:val="00BC1EA3"/>
    <w:rsid w:val="00BF0C38"/>
    <w:rsid w:val="00C43A31"/>
    <w:rsid w:val="00C5669C"/>
    <w:rsid w:val="00C6120E"/>
    <w:rsid w:val="00C62432"/>
    <w:rsid w:val="00C63C4C"/>
    <w:rsid w:val="00C93A91"/>
    <w:rsid w:val="00D5256E"/>
    <w:rsid w:val="00D631D0"/>
    <w:rsid w:val="00DB01D0"/>
    <w:rsid w:val="00DB3223"/>
    <w:rsid w:val="00DC3B83"/>
    <w:rsid w:val="00DE5AB0"/>
    <w:rsid w:val="00E669CA"/>
    <w:rsid w:val="00E674F1"/>
    <w:rsid w:val="00E95E70"/>
    <w:rsid w:val="00E96235"/>
    <w:rsid w:val="00ED57D3"/>
    <w:rsid w:val="00F23412"/>
    <w:rsid w:val="00F37791"/>
    <w:rsid w:val="00FA2646"/>
    <w:rsid w:val="00FC0A04"/>
    <w:rsid w:val="00FE0578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F832E0-FBCF-4A40-813E-55C3B9AC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337B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337B1"/>
    <w:rPr>
      <w:rFonts w:cs="Times New Roman"/>
      <w:vertAlign w:val="superscript"/>
    </w:rPr>
  </w:style>
  <w:style w:type="paragraph" w:customStyle="1" w:styleId="ConsPlusNormal">
    <w:name w:val="ConsPlusNormal"/>
    <w:rsid w:val="00C93A91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2D84F869A52E2517D06BB5754EE4D181D9328BDCEEDB5F181D2243AC6B9DE36D3A6024B15C4DE0759DA7F853520659C1243850574A024f4h5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 Перов</cp:lastModifiedBy>
  <cp:revision>2</cp:revision>
  <cp:lastPrinted>2021-12-14T05:44:00Z</cp:lastPrinted>
  <dcterms:created xsi:type="dcterms:W3CDTF">2022-01-25T06:31:00Z</dcterms:created>
  <dcterms:modified xsi:type="dcterms:W3CDTF">2022-01-25T06:31:00Z</dcterms:modified>
</cp:coreProperties>
</file>